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ED" w:rsidRDefault="00036A7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Календарно тематичес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кий план дистанционного обучения </w:t>
      </w:r>
    </w:p>
    <w:p w:rsidR="002C38ED" w:rsidRDefault="00036A7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 18 по 30 октября 2021 года</w:t>
      </w:r>
    </w:p>
    <w:p w:rsidR="002C38ED" w:rsidRDefault="00036A7A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 w:rsidR="002C38ED" w:rsidRDefault="00036A7A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группа</w:t>
      </w:r>
      <w:r w:rsidRPr="00036A7A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УУС-1 (углубленный уровень сложности - 1 года обучения)</w:t>
      </w:r>
    </w:p>
    <w:p w:rsidR="002C38ED" w:rsidRDefault="00036A7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 w:rsidRPr="00036A7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p w:rsidR="002C38ED" w:rsidRDefault="002C38ED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C38ED" w:rsidRPr="00036A7A" w:rsidRDefault="002C38ED">
      <w:pPr>
        <w:pStyle w:val="a4"/>
        <w:spacing w:beforeAutospacing="0" w:afterAutospacing="0"/>
        <w:rPr>
          <w:sz w:val="22"/>
          <w:szCs w:val="22"/>
          <w:lang w:val="ru-RU"/>
        </w:rPr>
      </w:pPr>
    </w:p>
    <w:tbl>
      <w:tblPr>
        <w:tblStyle w:val="a5"/>
        <w:tblpPr w:leftFromText="180" w:rightFromText="180" w:vertAnchor="page" w:horzAnchor="page" w:tblpX="1599" w:tblpY="27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1428"/>
        <w:gridCol w:w="3027"/>
        <w:gridCol w:w="3675"/>
        <w:gridCol w:w="5310"/>
      </w:tblGrid>
      <w:tr w:rsidR="002C38ED"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3027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УТЗ</w:t>
            </w:r>
          </w:p>
        </w:tc>
        <w:tc>
          <w:tcPr>
            <w:tcW w:w="367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Рекомендуемая литература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интернет ресурсы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18</w:t>
            </w:r>
            <w:r>
              <w:rPr>
                <w:rFonts w:ascii="Times New Roman" w:hAnsi="Times New Roman" w:cs="Times New Roman"/>
                <w:iCs/>
              </w:rPr>
              <w:t>.02.2021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на тему</w:t>
            </w:r>
            <w:r w:rsidRPr="00036A7A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«Психологическая подготовка к соревнованиям». Решение комбинаций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комбинаций с 200-225 диаграммы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Зубов Е.В. «Шашечное конфетти</w:t>
            </w:r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» ,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2017г.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19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Теория в международных шашках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«Идея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Балякина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дебюте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Роозенбурга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Конспект и выучить наизусть варианты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В.П. Агафонов «Курс дебютов международные шашки» 1988г.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 w:rsidRPr="00036A7A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Коловые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позиции. Спарринг игра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Просмотр различных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партий  известных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шашистов. Сыграть 5 раз</w:t>
            </w:r>
          </w:p>
        </w:tc>
        <w:tc>
          <w:tcPr>
            <w:tcW w:w="5310" w:type="dxa"/>
          </w:tcPr>
          <w:p w:rsidR="002C38ED" w:rsidRDefault="00036A7A">
            <w:pPr>
              <w:ind w:left="100" w:hangingChars="50" w:hanging="10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Кац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М. «Уроки стратегии на 100 клетках» 2000г.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,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Классические позиции 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Важность наличия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олимпика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в классических позициях. Изучения позиций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Кац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М. «Уроки стратегии на 100 клетках» 2000г.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28" w:type="dxa"/>
          </w:tcPr>
          <w:p w:rsidR="002C38ED" w:rsidRDefault="00036A7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22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Соревнование через 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>playok.com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28" w:type="dxa"/>
          </w:tcPr>
          <w:p w:rsidR="002C38ED" w:rsidRDefault="00036A7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партий. Решение </w:t>
            </w:r>
            <w:r>
              <w:rPr>
                <w:rFonts w:ascii="Times New Roman" w:hAnsi="Times New Roman" w:cs="Times New Roman"/>
                <w:lang w:val="ru-RU"/>
              </w:rPr>
              <w:t>этюдов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диаграмма с 110-120 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База данных сайта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Jermakow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</w:t>
            </w:r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Galkin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Praktyczne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wspolczesne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komycje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warcabowe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2002г.</w:t>
            </w:r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28" w:type="dxa"/>
          </w:tcPr>
          <w:p w:rsidR="002C38ED" w:rsidRDefault="00036A7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25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на тему</w:t>
            </w:r>
            <w:r w:rsidRPr="00036A7A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«Дополнительная работа дома». Решение комбинаций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комбинаций с 20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-22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 диаграммы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Зубов Е.В. «Шашечное конфетти</w:t>
            </w:r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» ,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2017г.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28" w:type="dxa"/>
          </w:tcPr>
          <w:p w:rsidR="002C38ED" w:rsidRDefault="00036A7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26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Теория в международных шашках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«Система Агафонова» конспектирование и выучить наизусть вариа</w:t>
            </w:r>
            <w:r>
              <w:rPr>
                <w:rFonts w:ascii="Times New Roman" w:hAnsi="Times New Roman" w:cs="Times New Roman"/>
                <w:lang w:val="ru-RU"/>
              </w:rPr>
              <w:t>нты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В.П. Агафонов «Курс дебютов международные шашки» 1988г.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2C38ED" w:rsidRPr="00036A7A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Стратегия</w:t>
            </w:r>
            <w:r w:rsidRPr="00036A7A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«Атака по флангу». Игра в шашки через интернет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 и просмотр различных примеров. Сыграть со всеми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Кац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М. «Уроки стратегии на 100 клетках» 2000г.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,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, 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</w:tr>
      <w:tr w:rsidR="002C38ED" w:rsidRPr="00036A7A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28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Классические позиции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Вторжение по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Гестему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». Просмотр примеров</w:t>
            </w:r>
          </w:p>
        </w:tc>
        <w:tc>
          <w:tcPr>
            <w:tcW w:w="5310" w:type="dxa"/>
          </w:tcPr>
          <w:p w:rsidR="002C38ED" w:rsidRPr="00036A7A" w:rsidRDefault="00036A7A">
            <w:pPr>
              <w:jc w:val="left"/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Кац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М. «Уроки стратегии на 100 клетках» 2000г.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,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</w:t>
            </w:r>
            <w:proofErr w:type="gramEnd"/>
            <w:r>
              <w:rPr>
                <w:rFonts w:ascii="Times New Roman" w:eastAsia="SimSu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</w:tr>
      <w:tr w:rsidR="002C38ED">
        <w:trPr>
          <w:trHeight w:val="109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29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Соревнование через 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>playok.com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</w:p>
        </w:tc>
      </w:tr>
      <w:tr w:rsidR="002C38ED">
        <w:trPr>
          <w:trHeight w:val="687"/>
        </w:trPr>
        <w:tc>
          <w:tcPr>
            <w:tcW w:w="495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28" w:type="dxa"/>
          </w:tcPr>
          <w:p w:rsidR="002C38ED" w:rsidRDefault="00036A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027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сыгранных партий. Решение этюдов</w:t>
            </w:r>
          </w:p>
        </w:tc>
        <w:tc>
          <w:tcPr>
            <w:tcW w:w="3675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ascii="Times New Roman" w:eastAsia="SimSun" w:hAnsi="Times New Roman" w:cs="Times New Roman"/>
                <w:lang w:val="ru-RU"/>
              </w:rPr>
              <w:t>диаграмма с 120-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30 </w:t>
            </w:r>
          </w:p>
        </w:tc>
        <w:tc>
          <w:tcPr>
            <w:tcW w:w="5310" w:type="dxa"/>
          </w:tcPr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База данных сайта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2C38ED" w:rsidRDefault="00036A7A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Jermakow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</w:t>
            </w:r>
            <w:r w:rsidRPr="00036A7A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Galkin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Praktyczne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wspolczesne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komycje</w:t>
            </w:r>
            <w:proofErr w:type="spellEnd"/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warcabowe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2002г.</w:t>
            </w:r>
            <w:r w:rsidRPr="00036A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6A7A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</w:tbl>
    <w:p w:rsidR="002C38ED" w:rsidRPr="00036A7A" w:rsidRDefault="00036A7A">
      <w:pPr>
        <w:pStyle w:val="a4"/>
        <w:spacing w:beforeAutospacing="0" w:afterAutospacing="0"/>
        <w:rPr>
          <w:sz w:val="22"/>
          <w:szCs w:val="22"/>
          <w:lang w:val="ru-RU"/>
        </w:rPr>
      </w:pPr>
      <w:r w:rsidRPr="00036A7A">
        <w:rPr>
          <w:sz w:val="22"/>
          <w:szCs w:val="22"/>
          <w:lang w:val="ru-RU"/>
        </w:rPr>
        <w:t xml:space="preserve">* </w:t>
      </w:r>
      <w:proofErr w:type="spellStart"/>
      <w:r>
        <w:rPr>
          <w:sz w:val="22"/>
          <w:szCs w:val="22"/>
        </w:rPr>
        <w:t>playok</w:t>
      </w:r>
      <w:proofErr w:type="spellEnd"/>
      <w:r w:rsidRPr="00036A7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com</w:t>
      </w:r>
      <w:r w:rsidRPr="00036A7A">
        <w:rPr>
          <w:sz w:val="22"/>
          <w:szCs w:val="22"/>
          <w:lang w:val="ru-RU"/>
        </w:rPr>
        <w:t xml:space="preserve"> игровой сайт шашки 10х10 и 64,</w:t>
      </w:r>
      <w:r w:rsidRPr="00036A7A">
        <w:rPr>
          <w:sz w:val="22"/>
          <w:szCs w:val="22"/>
          <w:lang w:val="ru-RU"/>
        </w:rPr>
        <w:t xml:space="preserve"> с функцией организации и проведения собственного турнира </w:t>
      </w:r>
    </w:p>
    <w:p w:rsidR="002C38ED" w:rsidRPr="00036A7A" w:rsidRDefault="002C38ED">
      <w:pPr>
        <w:pStyle w:val="a4"/>
        <w:spacing w:beforeAutospacing="0" w:afterAutospacing="0"/>
        <w:rPr>
          <w:sz w:val="22"/>
          <w:szCs w:val="22"/>
          <w:lang w:val="ru-RU"/>
        </w:rPr>
      </w:pPr>
    </w:p>
    <w:p w:rsidR="002C38ED" w:rsidRPr="00036A7A" w:rsidRDefault="00036A7A">
      <w:pPr>
        <w:pStyle w:val="a4"/>
        <w:spacing w:beforeAutospacing="0" w:afterAutospacing="0"/>
        <w:rPr>
          <w:sz w:val="22"/>
          <w:szCs w:val="22"/>
          <w:lang w:val="ru-RU"/>
        </w:rPr>
      </w:pPr>
      <w:r w:rsidRPr="00036A7A">
        <w:rPr>
          <w:sz w:val="22"/>
          <w:szCs w:val="22"/>
          <w:lang w:val="ru-RU"/>
        </w:rPr>
        <w:t xml:space="preserve">* Игра в </w:t>
      </w:r>
      <w:r>
        <w:rPr>
          <w:sz w:val="22"/>
          <w:szCs w:val="22"/>
        </w:rPr>
        <w:t>gambler</w:t>
      </w:r>
      <w:r w:rsidRPr="00036A7A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ru</w:t>
      </w:r>
      <w:proofErr w:type="spellEnd"/>
      <w:r w:rsidRPr="00036A7A">
        <w:rPr>
          <w:sz w:val="22"/>
          <w:szCs w:val="22"/>
          <w:lang w:val="ru-RU"/>
        </w:rPr>
        <w:t xml:space="preserve"> (шашки) игровой сайт по интеллектуальным видам (игра и участие на турнирах) </w:t>
      </w:r>
    </w:p>
    <w:p w:rsidR="002C38ED" w:rsidRPr="00036A7A" w:rsidRDefault="002C38ED">
      <w:pPr>
        <w:pStyle w:val="a4"/>
        <w:spacing w:beforeAutospacing="0" w:afterAutospacing="0"/>
        <w:rPr>
          <w:sz w:val="22"/>
          <w:szCs w:val="22"/>
          <w:lang w:val="ru-RU"/>
        </w:rPr>
      </w:pPr>
    </w:p>
    <w:p w:rsidR="002C38ED" w:rsidRPr="00036A7A" w:rsidRDefault="00036A7A">
      <w:pPr>
        <w:pStyle w:val="a4"/>
        <w:spacing w:beforeAutospacing="0" w:afterAutospacing="0"/>
        <w:rPr>
          <w:sz w:val="22"/>
          <w:szCs w:val="22"/>
          <w:lang w:val="ru-RU"/>
        </w:rPr>
      </w:pPr>
      <w:r w:rsidRPr="00036A7A">
        <w:rPr>
          <w:sz w:val="22"/>
          <w:szCs w:val="22"/>
          <w:lang w:val="ru-RU"/>
        </w:rPr>
        <w:t xml:space="preserve">* Сайты </w:t>
      </w:r>
      <w:proofErr w:type="spellStart"/>
      <w:r>
        <w:rPr>
          <w:sz w:val="22"/>
          <w:szCs w:val="22"/>
        </w:rPr>
        <w:t>fmgd</w:t>
      </w:r>
      <w:proofErr w:type="spellEnd"/>
      <w:r w:rsidRPr="00036A7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org</w:t>
      </w:r>
      <w:r w:rsidRPr="00036A7A">
        <w:rPr>
          <w:sz w:val="22"/>
          <w:szCs w:val="22"/>
          <w:lang w:val="ru-RU"/>
        </w:rPr>
        <w:t xml:space="preserve"> Всемирной федерации шашек, календарные планы, ссылки на соревнования с базами </w:t>
      </w:r>
      <w:proofErr w:type="gramStart"/>
      <w:r w:rsidRPr="00036A7A">
        <w:rPr>
          <w:sz w:val="22"/>
          <w:szCs w:val="22"/>
          <w:lang w:val="ru-RU"/>
        </w:rPr>
        <w:t>партий</w:t>
      </w:r>
      <w:proofErr w:type="gramEnd"/>
      <w:r w:rsidRPr="00036A7A">
        <w:rPr>
          <w:sz w:val="22"/>
          <w:szCs w:val="22"/>
          <w:lang w:val="ru-RU"/>
        </w:rPr>
        <w:t xml:space="preserve"> сыгранных в них. </w:t>
      </w:r>
    </w:p>
    <w:p w:rsidR="002C38ED" w:rsidRPr="00036A7A" w:rsidRDefault="002C38ED">
      <w:pPr>
        <w:pStyle w:val="a4"/>
        <w:spacing w:beforeAutospacing="0" w:afterAutospacing="0"/>
        <w:rPr>
          <w:sz w:val="22"/>
          <w:szCs w:val="22"/>
          <w:lang w:val="ru-RU"/>
        </w:rPr>
      </w:pPr>
    </w:p>
    <w:p w:rsidR="002C38ED" w:rsidRPr="00036A7A" w:rsidRDefault="00036A7A">
      <w:pPr>
        <w:pStyle w:val="a4"/>
        <w:spacing w:beforeAutospacing="0" w:afterAutospacing="0"/>
        <w:rPr>
          <w:sz w:val="22"/>
          <w:szCs w:val="22"/>
          <w:lang w:val="ru-RU"/>
        </w:rPr>
      </w:pPr>
      <w:r w:rsidRPr="00036A7A">
        <w:rPr>
          <w:sz w:val="22"/>
          <w:szCs w:val="22"/>
          <w:lang w:val="ru-RU"/>
        </w:rPr>
        <w:t xml:space="preserve">* </w:t>
      </w:r>
      <w:proofErr w:type="spellStart"/>
      <w:r w:rsidRPr="00036A7A">
        <w:rPr>
          <w:sz w:val="22"/>
          <w:szCs w:val="22"/>
          <w:lang w:val="ru-RU"/>
        </w:rPr>
        <w:t>Ватсап</w:t>
      </w:r>
      <w:proofErr w:type="spellEnd"/>
      <w:r w:rsidRPr="00036A7A">
        <w:rPr>
          <w:sz w:val="22"/>
          <w:szCs w:val="22"/>
          <w:lang w:val="ru-RU"/>
        </w:rPr>
        <w:t xml:space="preserve"> группа «</w:t>
      </w:r>
      <w:r>
        <w:rPr>
          <w:sz w:val="22"/>
          <w:szCs w:val="22"/>
          <w:lang w:val="ru-RU"/>
        </w:rPr>
        <w:t>Младшая</w:t>
      </w:r>
      <w:r w:rsidRPr="00036A7A">
        <w:rPr>
          <w:sz w:val="22"/>
          <w:szCs w:val="22"/>
          <w:lang w:val="ru-RU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 w:rsidRPr="00036A7A">
        <w:rPr>
          <w:sz w:val="22"/>
          <w:szCs w:val="22"/>
          <w:lang w:val="ru-RU"/>
        </w:rPr>
        <w:t xml:space="preserve"> группы занимающихся в отделении шашки дюсш№5 г Якутска. </w:t>
      </w:r>
    </w:p>
    <w:p w:rsidR="002C38ED" w:rsidRPr="00036A7A" w:rsidRDefault="002C38ED">
      <w:pPr>
        <w:pStyle w:val="a4"/>
        <w:spacing w:beforeAutospacing="0" w:afterAutospacing="0"/>
        <w:rPr>
          <w:sz w:val="22"/>
          <w:szCs w:val="22"/>
          <w:lang w:val="ru-RU"/>
        </w:rPr>
      </w:pPr>
    </w:p>
    <w:p w:rsidR="002C38ED" w:rsidRDefault="00036A7A">
      <w:pPr>
        <w:pStyle w:val="a4"/>
        <w:spacing w:beforeAutospacing="0" w:afterAutospacing="0"/>
        <w:rPr>
          <w:sz w:val="22"/>
          <w:szCs w:val="22"/>
          <w:lang w:val="ru-RU"/>
        </w:rPr>
      </w:pPr>
      <w:r w:rsidRPr="00036A7A">
        <w:rPr>
          <w:sz w:val="22"/>
          <w:szCs w:val="22"/>
          <w:lang w:val="ru-RU"/>
        </w:rPr>
        <w:t xml:space="preserve">* Игра в </w:t>
      </w:r>
      <w:proofErr w:type="spellStart"/>
      <w:r>
        <w:rPr>
          <w:sz w:val="22"/>
          <w:szCs w:val="22"/>
        </w:rPr>
        <w:t>lidraugh</w:t>
      </w:r>
      <w:r>
        <w:rPr>
          <w:sz w:val="22"/>
          <w:szCs w:val="22"/>
        </w:rPr>
        <w:t>ts</w:t>
      </w:r>
      <w:proofErr w:type="spellEnd"/>
      <w:r w:rsidRPr="00036A7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org</w:t>
      </w:r>
      <w:r w:rsidRPr="00036A7A">
        <w:rPr>
          <w:sz w:val="22"/>
          <w:szCs w:val="22"/>
          <w:lang w:val="ru-RU"/>
        </w:rPr>
        <w:t xml:space="preserve"> (шашки) игровой сайт по </w:t>
      </w:r>
      <w:r>
        <w:rPr>
          <w:sz w:val="22"/>
          <w:szCs w:val="22"/>
          <w:lang w:val="ru-RU"/>
        </w:rPr>
        <w:t>шашкам</w:t>
      </w:r>
      <w:r w:rsidRPr="00036A7A">
        <w:rPr>
          <w:sz w:val="22"/>
          <w:szCs w:val="22"/>
          <w:lang w:val="ru-RU"/>
        </w:rPr>
        <w:t xml:space="preserve"> (игра и участие на турнирах) </w:t>
      </w:r>
    </w:p>
    <w:sectPr w:rsidR="002C38ED" w:rsidSect="00036A7A">
      <w:pgSz w:w="16838" w:h="11906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036A7A"/>
    <w:rsid w:val="002C38ED"/>
    <w:rsid w:val="00DA63A4"/>
    <w:rsid w:val="04314E3D"/>
    <w:rsid w:val="141E7770"/>
    <w:rsid w:val="210B74D9"/>
    <w:rsid w:val="23DB3334"/>
    <w:rsid w:val="25662117"/>
    <w:rsid w:val="3FC92BD3"/>
    <w:rsid w:val="422F3C78"/>
    <w:rsid w:val="45E002BD"/>
    <w:rsid w:val="46B01688"/>
    <w:rsid w:val="556C0D52"/>
    <w:rsid w:val="6A4C3056"/>
    <w:rsid w:val="7D3822A5"/>
    <w:rsid w:val="7FC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5FB34C-3655-4B8C-920E-1F5756B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Aisen Andreev</dc:creator>
  <cp:lastModifiedBy>мария</cp:lastModifiedBy>
  <cp:revision>2</cp:revision>
  <dcterms:created xsi:type="dcterms:W3CDTF">2020-03-31T08:58:00Z</dcterms:created>
  <dcterms:modified xsi:type="dcterms:W3CDTF">2021-10-23T06:52:00Z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E3A4993FECA44545B51A321FF7FD6DD7</vt:lpwstr>
  </property>
</Properties>
</file>