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C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854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дистанционного обучения </w:t>
      </w:r>
    </w:p>
    <w:p w:rsidR="00697DC8" w:rsidRDefault="000317D4" w:rsidP="00697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 w:rsidR="00697DC8">
        <w:rPr>
          <w:rFonts w:ascii="Times New Roman" w:hAnsi="Times New Roman" w:cs="Times New Roman"/>
          <w:sz w:val="28"/>
          <w:szCs w:val="28"/>
        </w:rPr>
        <w:t>3</w:t>
      </w:r>
      <w:r w:rsidRPr="00031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7DC8">
        <w:rPr>
          <w:rFonts w:ascii="Times New Roman" w:hAnsi="Times New Roman" w:cs="Times New Roman"/>
          <w:sz w:val="28"/>
          <w:szCs w:val="28"/>
        </w:rPr>
        <w:t>28 февраля</w:t>
      </w:r>
      <w:r w:rsidR="00620B88">
        <w:rPr>
          <w:rFonts w:ascii="Times New Roman" w:hAnsi="Times New Roman" w:cs="Times New Roman"/>
          <w:sz w:val="28"/>
          <w:szCs w:val="28"/>
        </w:rPr>
        <w:t xml:space="preserve"> </w:t>
      </w:r>
      <w:r w:rsidR="00697DC8"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0D7E25">
        <w:rPr>
          <w:rFonts w:ascii="Times New Roman" w:hAnsi="Times New Roman" w:cs="Times New Roman"/>
          <w:sz w:val="28"/>
          <w:szCs w:val="28"/>
        </w:rPr>
        <w:t xml:space="preserve"> </w:t>
      </w:r>
      <w:r w:rsidR="00E54854" w:rsidRPr="00E54854">
        <w:rPr>
          <w:rFonts w:ascii="Times New Roman" w:hAnsi="Times New Roman" w:cs="Times New Roman"/>
          <w:sz w:val="28"/>
          <w:szCs w:val="28"/>
        </w:rPr>
        <w:t>г. по пулевой стрельбе</w:t>
      </w:r>
    </w:p>
    <w:p w:rsidR="00DE3C20" w:rsidRDefault="00E54854" w:rsidP="00E548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</w:t>
      </w:r>
      <w:r w:rsidR="00551E6D">
        <w:rPr>
          <w:rFonts w:ascii="Times New Roman" w:hAnsi="Times New Roman" w:cs="Times New Roman"/>
          <w:sz w:val="28"/>
          <w:szCs w:val="28"/>
        </w:rPr>
        <w:t>-преподаватель</w:t>
      </w:r>
      <w:r w:rsidR="00E57A3D">
        <w:rPr>
          <w:rFonts w:ascii="Times New Roman" w:hAnsi="Times New Roman" w:cs="Times New Roman"/>
          <w:sz w:val="28"/>
          <w:szCs w:val="28"/>
        </w:rPr>
        <w:t xml:space="preserve"> Гурьев Иван Маркович, группа </w:t>
      </w:r>
      <w:r w:rsidR="00620B88">
        <w:rPr>
          <w:rFonts w:ascii="Times New Roman" w:hAnsi="Times New Roman" w:cs="Times New Roman"/>
          <w:sz w:val="28"/>
          <w:szCs w:val="28"/>
        </w:rPr>
        <w:t xml:space="preserve">УУС-2 </w:t>
      </w:r>
      <w:proofErr w:type="spellStart"/>
      <w:r w:rsidR="00551E6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551E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496"/>
        <w:gridCol w:w="1462"/>
        <w:gridCol w:w="2423"/>
        <w:gridCol w:w="5312"/>
        <w:gridCol w:w="4491"/>
      </w:tblGrid>
      <w:tr w:rsidR="00E54854" w:rsidTr="00620B88">
        <w:tc>
          <w:tcPr>
            <w:tcW w:w="496" w:type="dxa"/>
          </w:tcPr>
          <w:p w:rsidR="00E54854" w:rsidRDefault="00E54854" w:rsidP="0062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dxa"/>
          </w:tcPr>
          <w:p w:rsidR="00E54854" w:rsidRDefault="00E54854" w:rsidP="0062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23" w:type="dxa"/>
          </w:tcPr>
          <w:p w:rsidR="00E54854" w:rsidRDefault="00E54854" w:rsidP="0062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312" w:type="dxa"/>
          </w:tcPr>
          <w:p w:rsidR="00E54854" w:rsidRDefault="00E54854" w:rsidP="0062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обучающимся</w:t>
            </w:r>
          </w:p>
        </w:tc>
        <w:tc>
          <w:tcPr>
            <w:tcW w:w="4491" w:type="dxa"/>
          </w:tcPr>
          <w:p w:rsidR="00E54854" w:rsidRDefault="00E54854" w:rsidP="0062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литература, интернет ресурсы</w:t>
            </w:r>
          </w:p>
        </w:tc>
      </w:tr>
      <w:tr w:rsidR="009A03A8" w:rsidTr="00620B88">
        <w:tc>
          <w:tcPr>
            <w:tcW w:w="496" w:type="dxa"/>
          </w:tcPr>
          <w:p w:rsidR="009A03A8" w:rsidRPr="007975B7" w:rsidRDefault="009A03A8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9A03A8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97DC8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</w:p>
        </w:tc>
        <w:tc>
          <w:tcPr>
            <w:tcW w:w="2423" w:type="dxa"/>
          </w:tcPr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312" w:type="dxa"/>
          </w:tcPr>
          <w:p w:rsidR="009A03A8" w:rsidRPr="00A765CD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пулевой стрельбе:</w:t>
            </w:r>
          </w:p>
          <w:p w:rsidR="009A03A8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Международные правила</w:t>
            </w:r>
          </w:p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Российские правила</w:t>
            </w:r>
          </w:p>
        </w:tc>
        <w:tc>
          <w:tcPr>
            <w:tcW w:w="4491" w:type="dxa"/>
          </w:tcPr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CD">
              <w:rPr>
                <w:rFonts w:ascii="Times New Roman" w:hAnsi="Times New Roman" w:cs="Times New Roman"/>
                <w:sz w:val="24"/>
                <w:szCs w:val="24"/>
              </w:rPr>
              <w:t>http://shooting-russia.ru/about-shooting/pulevaya-strelba/exercises/</w:t>
            </w:r>
          </w:p>
        </w:tc>
      </w:tr>
      <w:tr w:rsidR="00E54854" w:rsidTr="00620B88">
        <w:tc>
          <w:tcPr>
            <w:tcW w:w="496" w:type="dxa"/>
          </w:tcPr>
          <w:p w:rsidR="00E54854" w:rsidRPr="007975B7" w:rsidRDefault="00CC3251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E54854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</w:tcPr>
          <w:p w:rsidR="00E54854" w:rsidRPr="007975B7" w:rsidRDefault="00171110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</w:tcPr>
          <w:p w:rsidR="001D715D" w:rsidRDefault="00171110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E54854" w:rsidRPr="007975B7" w:rsidRDefault="001D715D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0A27">
              <w:rPr>
                <w:rFonts w:ascii="Times New Roman" w:hAnsi="Times New Roman" w:cs="Times New Roman"/>
                <w:sz w:val="24"/>
                <w:szCs w:val="24"/>
              </w:rPr>
              <w:t>пражнения для развития координации</w:t>
            </w:r>
          </w:p>
        </w:tc>
        <w:tc>
          <w:tcPr>
            <w:tcW w:w="4491" w:type="dxa"/>
          </w:tcPr>
          <w:p w:rsidR="00E54854" w:rsidRPr="007975B7" w:rsidRDefault="001D715D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Дивизион, 2006. </w:t>
            </w:r>
          </w:p>
        </w:tc>
      </w:tr>
      <w:tr w:rsidR="009A03A8" w:rsidTr="00620B88">
        <w:tc>
          <w:tcPr>
            <w:tcW w:w="496" w:type="dxa"/>
          </w:tcPr>
          <w:p w:rsidR="009A03A8" w:rsidRPr="007975B7" w:rsidRDefault="009A03A8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9A03A8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</w:tcPr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</w:tcPr>
          <w:p w:rsidR="009A03A8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91" w:type="dxa"/>
          </w:tcPr>
          <w:p w:rsidR="009A03A8" w:rsidRPr="00E57A3D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9A03A8" w:rsidTr="00620B88">
        <w:tc>
          <w:tcPr>
            <w:tcW w:w="496" w:type="dxa"/>
          </w:tcPr>
          <w:p w:rsidR="009A03A8" w:rsidRPr="007975B7" w:rsidRDefault="009A03A8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2" w:type="dxa"/>
          </w:tcPr>
          <w:p w:rsidR="009A03A8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</w:tcPr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</w:tcPr>
          <w:p w:rsidR="009A03A8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силовой и статической выносливости</w:t>
            </w:r>
          </w:p>
        </w:tc>
        <w:tc>
          <w:tcPr>
            <w:tcW w:w="4491" w:type="dxa"/>
          </w:tcPr>
          <w:p w:rsidR="009A03A8" w:rsidRPr="007975B7" w:rsidRDefault="009A03A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Насонова А.А.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Пулевая стрельба: примерная программа спортивной подготовки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ДЮСШ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СДЮСШОР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УОР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ШВСМ</w:t>
            </w:r>
            <w:r w:rsidRPr="002274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– М.: Советский спорт, </w:t>
            </w:r>
            <w:r w:rsidRPr="005F0BC2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F0021" w:rsidTr="00620B88">
        <w:tc>
          <w:tcPr>
            <w:tcW w:w="496" w:type="dxa"/>
          </w:tcPr>
          <w:p w:rsidR="00AF0021" w:rsidRPr="007975B7" w:rsidRDefault="00AF0021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AF0021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</w:tcPr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</w:tcPr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91" w:type="dxa"/>
          </w:tcPr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  <w:tr w:rsidR="00AF0021" w:rsidTr="00620B88">
        <w:tc>
          <w:tcPr>
            <w:tcW w:w="496" w:type="dxa"/>
            <w:tcBorders>
              <w:bottom w:val="single" w:sz="4" w:space="0" w:color="auto"/>
            </w:tcBorders>
          </w:tcPr>
          <w:p w:rsidR="00AF0021" w:rsidRPr="007975B7" w:rsidRDefault="00AF0021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AF0021" w:rsidRPr="007975B7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AF0021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:rsidR="00AF0021" w:rsidRPr="007975B7" w:rsidRDefault="00AF0021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  <w:tr w:rsidR="00620B88" w:rsidTr="00620B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Default="00620B88" w:rsidP="0062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0B88" w:rsidRP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</w:p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силовой и статической выносливости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</w:t>
            </w:r>
            <w:r w:rsidRPr="00620B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УОР, ШВСМ. – М.: Советский спорт, </w:t>
            </w:r>
            <w:r w:rsidRPr="00620B88">
              <w:rPr>
                <w:rFonts w:ascii="Times New Roman" w:eastAsia="Times New Roman" w:hAnsi="Times New Roman"/>
                <w:sz w:val="24"/>
                <w:szCs w:val="24"/>
              </w:rPr>
              <w:t>2005.</w:t>
            </w:r>
          </w:p>
        </w:tc>
      </w:tr>
      <w:tr w:rsidR="00620B88" w:rsidTr="00620B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Default="00620B88" w:rsidP="0062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20B88" w:rsidRP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620B88" w:rsidRPr="007975B7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7975B7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Лях В.И. Координационные способности: диагностика и развитие / В.И. Лях. – М.: Дивизион, 2006.</w:t>
            </w:r>
          </w:p>
        </w:tc>
      </w:tr>
      <w:tr w:rsidR="00620B88" w:rsidTr="00620B8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Default="00620B88" w:rsidP="00620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DF5654" w:rsidP="00620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20B88" w:rsidRPr="00620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7DC8">
              <w:t xml:space="preserve"> </w:t>
            </w:r>
            <w:r w:rsidR="00697DC8" w:rsidRPr="00697DC8">
              <w:rPr>
                <w:rFonts w:ascii="Times New Roman" w:hAnsi="Times New Roman" w:cs="Times New Roman"/>
                <w:sz w:val="24"/>
                <w:szCs w:val="24"/>
              </w:rPr>
              <w:t>02.22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620B88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B8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3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Default="00620B88" w:rsidP="00620B88">
            <w:pPr>
              <w:tabs>
                <w:tab w:val="right" w:pos="5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0B88" w:rsidRPr="007975B7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ловкости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8" w:rsidRPr="007975B7" w:rsidRDefault="00620B88" w:rsidP="0062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5D">
              <w:rPr>
                <w:rFonts w:ascii="Times New Roman" w:hAnsi="Times New Roman" w:cs="Times New Roman"/>
                <w:sz w:val="24"/>
                <w:szCs w:val="24"/>
              </w:rPr>
              <w:t>Бернштейн Н.А. О ловкости и ее развитии. – М.: Физкультура и спорт, 1991.</w:t>
            </w:r>
          </w:p>
        </w:tc>
      </w:tr>
    </w:tbl>
    <w:p w:rsidR="00E54854" w:rsidRPr="00E54854" w:rsidRDefault="00E54854" w:rsidP="00710EF9">
      <w:pPr>
        <w:rPr>
          <w:rFonts w:ascii="Times New Roman" w:hAnsi="Times New Roman" w:cs="Times New Roman"/>
          <w:sz w:val="28"/>
          <w:szCs w:val="28"/>
        </w:rPr>
      </w:pPr>
    </w:p>
    <w:sectPr w:rsidR="00E54854" w:rsidRPr="00E54854" w:rsidSect="00E5485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54"/>
    <w:rsid w:val="000317D4"/>
    <w:rsid w:val="000D7E25"/>
    <w:rsid w:val="000E0E42"/>
    <w:rsid w:val="00171110"/>
    <w:rsid w:val="00186CE0"/>
    <w:rsid w:val="001D715D"/>
    <w:rsid w:val="003E1568"/>
    <w:rsid w:val="004935A4"/>
    <w:rsid w:val="00551E6D"/>
    <w:rsid w:val="005F0BC2"/>
    <w:rsid w:val="00620B88"/>
    <w:rsid w:val="0063411E"/>
    <w:rsid w:val="00697DC8"/>
    <w:rsid w:val="00710EF9"/>
    <w:rsid w:val="007975B7"/>
    <w:rsid w:val="009462A2"/>
    <w:rsid w:val="009A03A8"/>
    <w:rsid w:val="009C47F1"/>
    <w:rsid w:val="009C5A49"/>
    <w:rsid w:val="00A448A5"/>
    <w:rsid w:val="00A765CD"/>
    <w:rsid w:val="00AF0021"/>
    <w:rsid w:val="00B10A27"/>
    <w:rsid w:val="00C236BC"/>
    <w:rsid w:val="00CC3251"/>
    <w:rsid w:val="00DE3C20"/>
    <w:rsid w:val="00DF5654"/>
    <w:rsid w:val="00E54854"/>
    <w:rsid w:val="00E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6C84"/>
  <w15:docId w15:val="{49E61297-6DE6-4AE2-A2CC-DC539286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0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D265-E899-41F7-B65C-333659AA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9</cp:revision>
  <dcterms:created xsi:type="dcterms:W3CDTF">2021-09-28T16:23:00Z</dcterms:created>
  <dcterms:modified xsi:type="dcterms:W3CDTF">2022-02-03T02:57:00Z</dcterms:modified>
</cp:coreProperties>
</file>