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C9" w:rsidRPr="00EE55C9" w:rsidRDefault="00EE55C9" w:rsidP="00EE5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5C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="000A5B42">
        <w:rPr>
          <w:rFonts w:ascii="Times New Roman" w:eastAsia="Calibri" w:hAnsi="Times New Roman" w:cs="Times New Roman"/>
          <w:b/>
          <w:sz w:val="24"/>
          <w:szCs w:val="24"/>
        </w:rPr>
        <w:t xml:space="preserve"> декабрь 2021 г</w:t>
      </w:r>
    </w:p>
    <w:p w:rsidR="00EE55C9" w:rsidRDefault="00EE55C9" w:rsidP="00EE5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5C9">
        <w:rPr>
          <w:rFonts w:ascii="Times New Roman" w:eastAsia="Calibri" w:hAnsi="Times New Roman" w:cs="Times New Roman"/>
          <w:b/>
          <w:sz w:val="24"/>
          <w:szCs w:val="24"/>
        </w:rPr>
        <w:t>по виду спорта «волейбол» в груп</w:t>
      </w:r>
      <w:r w:rsidR="008A725A">
        <w:rPr>
          <w:rFonts w:ascii="Times New Roman" w:eastAsia="Calibri" w:hAnsi="Times New Roman" w:cs="Times New Roman"/>
          <w:b/>
          <w:sz w:val="24"/>
          <w:szCs w:val="24"/>
        </w:rPr>
        <w:t>пе БУ</w:t>
      </w:r>
      <w:r w:rsidR="000A5B42">
        <w:rPr>
          <w:rFonts w:ascii="Times New Roman" w:eastAsia="Calibri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="008A725A">
        <w:rPr>
          <w:rFonts w:ascii="Times New Roman" w:eastAsia="Calibri" w:hAnsi="Times New Roman" w:cs="Times New Roman"/>
          <w:b/>
          <w:sz w:val="24"/>
          <w:szCs w:val="24"/>
        </w:rPr>
        <w:t xml:space="preserve">-6 </w:t>
      </w:r>
      <w:proofErr w:type="spellStart"/>
      <w:r w:rsidR="008A725A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 w:rsidR="008A725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A725A" w:rsidRPr="00EE55C9" w:rsidRDefault="008A725A" w:rsidP="00EE5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тренер – преподаватель Муратова Светлана Игоревна</w:t>
      </w: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1247"/>
        <w:gridCol w:w="29"/>
        <w:gridCol w:w="2098"/>
        <w:gridCol w:w="28"/>
        <w:gridCol w:w="1673"/>
        <w:gridCol w:w="28"/>
      </w:tblGrid>
      <w:tr w:rsidR="00EE55C9" w:rsidRPr="00EE55C9" w:rsidTr="008A725A">
        <w:trPr>
          <w:gridAfter w:val="1"/>
          <w:wAfter w:w="28" w:type="dxa"/>
        </w:trPr>
        <w:tc>
          <w:tcPr>
            <w:tcW w:w="568" w:type="dxa"/>
          </w:tcPr>
          <w:p w:rsidR="00EE55C9" w:rsidRPr="00EE55C9" w:rsidRDefault="00EE55C9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9" w:type="dxa"/>
          </w:tcPr>
          <w:p w:rsidR="00EE55C9" w:rsidRPr="00EE55C9" w:rsidRDefault="00EE55C9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учебно-тренировочного занятия</w:t>
            </w:r>
          </w:p>
        </w:tc>
        <w:tc>
          <w:tcPr>
            <w:tcW w:w="1247" w:type="dxa"/>
          </w:tcPr>
          <w:p w:rsidR="00EE55C9" w:rsidRPr="00EE55C9" w:rsidRDefault="00EE55C9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EE55C9" w:rsidRPr="00EE55C9" w:rsidRDefault="00EE55C9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  <w:gridSpan w:val="2"/>
          </w:tcPr>
          <w:p w:rsidR="00EE55C9" w:rsidRPr="00EE55C9" w:rsidRDefault="00EE55C9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техники, тактика нападения, эстафеты, национальные прыжки, спец. оборудование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tbl>
            <w:tblPr>
              <w:tblW w:w="7965" w:type="dxa"/>
              <w:tblLayout w:type="fixed"/>
              <w:tblLook w:val="04A0" w:firstRow="1" w:lastRow="0" w:firstColumn="1" w:lastColumn="0" w:noHBand="0" w:noVBand="1"/>
            </w:tblPr>
            <w:tblGrid>
              <w:gridCol w:w="7965"/>
            </w:tblGrid>
            <w:tr w:rsidR="008A725A" w:rsidRPr="00EE55C9" w:rsidTr="00305C96">
              <w:trPr>
                <w:trHeight w:val="165"/>
              </w:trPr>
              <w:tc>
                <w:tcPr>
                  <w:tcW w:w="7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725A" w:rsidRPr="00EE55C9" w:rsidRDefault="008A725A" w:rsidP="00EE55C9">
                  <w:pPr>
                    <w:spacing w:after="0" w:line="240" w:lineRule="auto"/>
                    <w:ind w:right="-345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5C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YouTube</w:t>
                  </w:r>
                  <w:r w:rsidRPr="00EE55C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E55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просмотр видео материала: Начальные навыки гигиены. </w:t>
                  </w:r>
                </w:p>
                <w:p w:rsidR="008A725A" w:rsidRPr="00EE55C9" w:rsidRDefault="008A725A" w:rsidP="00EE55C9">
                  <w:pPr>
                    <w:spacing w:after="0" w:line="240" w:lineRule="auto"/>
                    <w:ind w:right="-345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5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Имитация нападающего удара ОФП комплекс № 9 тренировка пресса, </w:t>
                  </w:r>
                </w:p>
                <w:p w:rsidR="008A725A" w:rsidRPr="00EE55C9" w:rsidRDefault="008A725A" w:rsidP="00EE55C9">
                  <w:pPr>
                    <w:spacing w:after="0" w:line="240" w:lineRule="auto"/>
                    <w:ind w:right="-34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55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самостоятельная работа</w:t>
                  </w:r>
                </w:p>
              </w:tc>
            </w:tr>
          </w:tbl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+ практика 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техники зашиты, тактика нападения, спец. оборудование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8A725A" w:rsidRPr="00EE55C9" w:rsidTr="008A725A">
        <w:trPr>
          <w:trHeight w:val="70"/>
        </w:trPr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материала: Основы законодательства в области ФК и С, ОФП, ИП, подвижные игры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техники нападения, защиты, элементы баскетбола, национальные прыжки, спец. оборудование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материала: Основы здорового питания. Имитация подачи, ОФП комплекс № 9 тренировка ягодиц, самостоятельная работа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+ 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ОФП, совершенствование тактики нападения, защиты, подвижные игры 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материала: Основные национальные виды спорта. ОФП, ИП, национальные прыжки, спец. оборудование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+ практика 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техники зашиты, тактика нападения, защиты, элементы баскетбола, спец. оборудование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EE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 материала: </w:t>
            </w:r>
            <w:r w:rsidRPr="00EE5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дня. Основы закаливания организма. Здоровый образ жизни.</w:t>
            </w: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кувырков назад через правое, левое плечо, ОФП комплекс № 9 тренировка рук, самостоятельная работа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+ 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техники зашиты, элементы баскетбола, национальные прыжки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8A725A" w:rsidRPr="00EE55C9" w:rsidRDefault="008A725A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ИП, элементы баскетбола, национальные прыжки, спец. оборудование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8A725A" w:rsidRPr="00EE55C9" w:rsidTr="008A725A">
        <w:tc>
          <w:tcPr>
            <w:tcW w:w="568" w:type="dxa"/>
          </w:tcPr>
          <w:p w:rsidR="008A725A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8A725A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материала:</w:t>
            </w: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ФК и С, ОФП, ИП, подвижные игры</w:t>
            </w:r>
          </w:p>
        </w:tc>
        <w:tc>
          <w:tcPr>
            <w:tcW w:w="1276" w:type="dxa"/>
            <w:gridSpan w:val="2"/>
          </w:tcPr>
          <w:p w:rsidR="008A725A" w:rsidRPr="00EE55C9" w:rsidRDefault="008A725A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26" w:type="dxa"/>
            <w:gridSpan w:val="2"/>
          </w:tcPr>
          <w:p w:rsidR="008A725A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701" w:type="dxa"/>
            <w:gridSpan w:val="2"/>
          </w:tcPr>
          <w:p w:rsidR="008A725A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F40EE6" w:rsidRPr="00EE55C9" w:rsidRDefault="00F40EE6" w:rsidP="007F6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хники зашиты, </w:t>
            </w: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спец. оборудование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F40EE6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шенствование техники </w:t>
            </w: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защиты, элементы баскетбола, национальные прыжки, спец. оборудование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F40EE6" w:rsidRPr="00EE55C9" w:rsidRDefault="000A5B42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B4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кувырков назад через правое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левое плечо, ОФП комплекс №7 </w:t>
            </w:r>
            <w:r w:rsidRPr="000A5B42">
              <w:rPr>
                <w:rFonts w:ascii="Times New Roman" w:eastAsia="Calibri" w:hAnsi="Times New Roman" w:cs="Times New Roman"/>
                <w:sz w:val="24"/>
                <w:szCs w:val="24"/>
              </w:rPr>
              <w:t>тренир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овка рук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26" w:type="dxa"/>
            <w:gridSpan w:val="2"/>
          </w:tcPr>
          <w:p w:rsidR="00F40EE6" w:rsidRPr="00EE55C9" w:rsidRDefault="000A5B42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0A5B42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79" w:type="dxa"/>
          </w:tcPr>
          <w:p w:rsidR="00F40EE6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материала.</w:t>
            </w: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ФК и</w:t>
            </w:r>
            <w:proofErr w:type="gramStart"/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, ОФП, ИП, подвижные игры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F40EE6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F40EE6" w:rsidRPr="00EE55C9" w:rsidRDefault="00F40EE6" w:rsidP="007F6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C9">
              <w:rPr>
                <w:rFonts w:ascii="Times New Roman" w:eastAsia="Calibri" w:hAnsi="Times New Roman" w:cs="Times New Roman"/>
                <w:sz w:val="24"/>
                <w:szCs w:val="24"/>
              </w:rPr>
              <w:t>ОФП, совершенствование техники зашиты, такти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нападения.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0A5B42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F40EE6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</w:t>
            </w: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. Выполнение кувырков назад через правое, левое плечо, ОФП комплекс № 9 тренировка рук, самостоятельная работа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F40EE6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ОФП, совершенствование техники, тактика нападения, эстафеты, национальные прыжки, </w:t>
            </w:r>
            <w:proofErr w:type="gramStart"/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. Оборудование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F40EE6" w:rsidRPr="00EE55C9" w:rsidTr="008A725A">
        <w:tc>
          <w:tcPr>
            <w:tcW w:w="568" w:type="dxa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F40EE6" w:rsidRPr="00EE55C9" w:rsidRDefault="00F40EE6" w:rsidP="00EE5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F4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40EE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материала.</w:t>
            </w:r>
          </w:p>
        </w:tc>
        <w:tc>
          <w:tcPr>
            <w:tcW w:w="1276" w:type="dxa"/>
            <w:gridSpan w:val="2"/>
          </w:tcPr>
          <w:p w:rsidR="00F40EE6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  <w:gridSpan w:val="2"/>
          </w:tcPr>
          <w:p w:rsidR="00F40EE6" w:rsidRPr="00EE55C9" w:rsidRDefault="00F40EE6" w:rsidP="00EE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</w:tbl>
    <w:p w:rsidR="00EE55C9" w:rsidRPr="00EE55C9" w:rsidRDefault="00EE55C9" w:rsidP="00EE55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E05D2" w:rsidRDefault="008E05D2"/>
    <w:sectPr w:rsidR="008E05D2" w:rsidSect="00113BD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C9"/>
    <w:rsid w:val="000A5B42"/>
    <w:rsid w:val="00530305"/>
    <w:rsid w:val="008A725A"/>
    <w:rsid w:val="008E05D2"/>
    <w:rsid w:val="00EE55C9"/>
    <w:rsid w:val="00F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2021-12-02T01:15:00Z</dcterms:created>
  <dcterms:modified xsi:type="dcterms:W3CDTF">2021-12-02T01:15:00Z</dcterms:modified>
</cp:coreProperties>
</file>